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B6D" w:rsidRPr="002A1C42" w:rsidRDefault="00B84B6D" w:rsidP="00B84B6D">
      <w:pPr>
        <w:pStyle w:val="Titre"/>
        <w:spacing w:after="240"/>
      </w:pPr>
      <w:r w:rsidRPr="005F1C66">
        <w:t xml:space="preserve">TITRE DE LA COMMUNICATION EN FRANÇAIS, ARIAL 15 GRAS </w:t>
      </w:r>
      <w:r>
        <w:t>MAJUSCULES,</w:t>
      </w:r>
      <w:r w:rsidRPr="002A1C42">
        <w:t xml:space="preserve"> JUSTIFIÉ À GAUCHE, PAS PLUS DE DEUX LIGNES</w:t>
      </w:r>
    </w:p>
    <w:p w:rsidR="00B84B6D" w:rsidRPr="002A1C42" w:rsidRDefault="00B84B6D" w:rsidP="00B84B6D">
      <w:pPr>
        <w:pStyle w:val="Sous-titre"/>
        <w:spacing w:after="240"/>
        <w:jc w:val="left"/>
        <w:rPr>
          <w:rFonts w:ascii="Arial" w:hAnsi="Arial" w:cs="Arial"/>
          <w:b/>
          <w:i/>
          <w:sz w:val="26"/>
          <w:szCs w:val="26"/>
        </w:rPr>
      </w:pPr>
      <w:r w:rsidRPr="002A1C42">
        <w:rPr>
          <w:rFonts w:ascii="Arial" w:hAnsi="Arial" w:cs="Arial"/>
          <w:b/>
          <w:i/>
          <w:sz w:val="26"/>
          <w:szCs w:val="26"/>
        </w:rPr>
        <w:t>TITRE DE LA COMMUNICATION en anglais, ARIAL 13 GRAS MAJUSCULES ITALIQUES, JUSTIFIÉ À GAUCHE, PAS PLUS DE DEUX LIGNES</w:t>
      </w:r>
    </w:p>
    <w:p w:rsidR="00B84B6D" w:rsidRPr="002A1C42" w:rsidRDefault="00B84B6D" w:rsidP="00B84B6D">
      <w:pPr>
        <w:pStyle w:val="auteurs"/>
      </w:pPr>
      <w:r w:rsidRPr="002A1C42">
        <w:t>Prénom(s) et NOM 1</w:t>
      </w:r>
      <w:r w:rsidRPr="002A1C42">
        <w:rPr>
          <w:vertAlign w:val="superscript"/>
        </w:rPr>
        <w:t>er</w:t>
      </w:r>
      <w:r w:rsidRPr="002A1C42">
        <w:t xml:space="preserve"> auteur</w:t>
      </w:r>
      <w:r w:rsidRPr="002A1C42">
        <w:rPr>
          <w:vertAlign w:val="superscript"/>
        </w:rPr>
        <w:t>1</w:t>
      </w:r>
      <w:r w:rsidRPr="002A1C42">
        <w:t>, 2</w:t>
      </w:r>
      <w:r w:rsidRPr="002A1C42">
        <w:rPr>
          <w:vertAlign w:val="superscript"/>
        </w:rPr>
        <w:t>ème</w:t>
      </w:r>
      <w:r w:rsidRPr="002A1C42">
        <w:t xml:space="preserve"> auteur</w:t>
      </w:r>
      <w:r w:rsidRPr="002A1C42">
        <w:rPr>
          <w:vertAlign w:val="superscript"/>
        </w:rPr>
        <w:t>2</w:t>
      </w:r>
      <w:r w:rsidRPr="002A1C42">
        <w:t>, 3</w:t>
      </w:r>
      <w:r w:rsidRPr="002A1C42">
        <w:rPr>
          <w:vertAlign w:val="superscript"/>
        </w:rPr>
        <w:t>ème</w:t>
      </w:r>
      <w:r w:rsidRPr="002A1C42">
        <w:t xml:space="preserve"> auteur</w:t>
      </w:r>
      <w:r w:rsidRPr="002A1C42">
        <w:rPr>
          <w:vertAlign w:val="superscript"/>
        </w:rPr>
        <w:t>3</w:t>
      </w:r>
      <w:r w:rsidRPr="002A1C42">
        <w:t xml:space="preserve">,... </w:t>
      </w:r>
    </w:p>
    <w:p w:rsidR="00B84B6D" w:rsidRPr="000D0A7F" w:rsidRDefault="00B84B6D" w:rsidP="00B84B6D">
      <w:pPr>
        <w:pStyle w:val="affiliationdesauteurs"/>
      </w:pPr>
      <w:r w:rsidRPr="002A1C42">
        <w:rPr>
          <w:vertAlign w:val="superscript"/>
        </w:rPr>
        <w:t>1</w:t>
      </w:r>
      <w:r w:rsidRPr="002A1C42">
        <w:t xml:space="preserve"> Affiliation 1er auteur, ville, pays</w:t>
      </w:r>
    </w:p>
    <w:p w:rsidR="00B84B6D" w:rsidRDefault="00B84B6D" w:rsidP="00B84B6D">
      <w:pPr>
        <w:pStyle w:val="affiliationdesauteurs"/>
      </w:pPr>
      <w:r w:rsidRPr="000033F8">
        <w:rPr>
          <w:vertAlign w:val="superscript"/>
        </w:rPr>
        <w:t xml:space="preserve">2 </w:t>
      </w:r>
      <w:r>
        <w:t xml:space="preserve">Affiliation 2ème auteur                                  </w:t>
      </w:r>
    </w:p>
    <w:p w:rsidR="00B84B6D" w:rsidRDefault="00B84B6D" w:rsidP="00B84B6D">
      <w:pPr>
        <w:pStyle w:val="affiliationdesauteurs"/>
      </w:pPr>
      <w:r w:rsidRPr="000033F8">
        <w:rPr>
          <w:vertAlign w:val="superscript"/>
        </w:rPr>
        <w:t>3</w:t>
      </w:r>
      <w:r>
        <w:t xml:space="preserve"> Affiliation 3ème auteur                                  </w:t>
      </w:r>
    </w:p>
    <w:p w:rsidR="00B84B6D" w:rsidRDefault="00B84B6D" w:rsidP="00B84B6D">
      <w:pPr>
        <w:pStyle w:val="textedursum"/>
        <w:spacing w:before="240" w:after="240"/>
      </w:pPr>
      <w:r>
        <w:rPr>
          <w:b/>
        </w:rPr>
        <w:t>RÉSUMÉ –</w:t>
      </w:r>
      <w:r>
        <w:t xml:space="preserve"> Placez ici le résumé en français, d’au plus 5 lignes, sur la pleine largeur de la page. Le texte de la communication proprement dite (voir ci-dessous) sera écrit sur une colonne sur une feuille de format A4, en utilisant un logiciel de traitement de texte. Si les feuilles de format A4 (210 mm de largeur et 297 mm de hauteur) ne sont pas utilisées dans votre pays, fabriquez-en à partir de papier de format plus grand. Fin du résumé en français.</w:t>
      </w:r>
    </w:p>
    <w:p w:rsidR="00B84B6D" w:rsidRDefault="00B84B6D" w:rsidP="00B84B6D">
      <w:pPr>
        <w:pStyle w:val="textofenglishabstract"/>
        <w:spacing w:after="480"/>
        <w:rPr>
          <w:sz w:val="24"/>
          <w:lang w:val="fr-FR"/>
        </w:rPr>
      </w:pPr>
      <w:r>
        <w:rPr>
          <w:b/>
          <w:sz w:val="24"/>
          <w:lang w:val="fr-FR"/>
        </w:rPr>
        <w:t>ABSTRACT</w:t>
      </w:r>
      <w:r>
        <w:rPr>
          <w:sz w:val="24"/>
          <w:lang w:val="fr-FR"/>
        </w:rPr>
        <w:t xml:space="preserve"> </w:t>
      </w:r>
      <w:r>
        <w:rPr>
          <w:b/>
          <w:sz w:val="24"/>
          <w:lang w:val="fr-FR"/>
        </w:rPr>
        <w:t>–</w:t>
      </w:r>
      <w:r>
        <w:rPr>
          <w:sz w:val="24"/>
          <w:lang w:val="fr-FR"/>
        </w:rPr>
        <w:t xml:space="preserve"> Commencez ici le résumé en anglais, d’au plus cinq lignes. Pour les résumés et le texte, utilisez une police Arial 12pt ; avec un simple interligne.</w:t>
      </w:r>
    </w:p>
    <w:p w:rsidR="00B84B6D" w:rsidRPr="00CE5B93" w:rsidRDefault="00B84B6D" w:rsidP="00B84B6D">
      <w:pPr>
        <w:pStyle w:val="Titre1"/>
      </w:pPr>
      <w:r w:rsidRPr="00CE5B93">
        <w:t>Introduction</w:t>
      </w:r>
    </w:p>
    <w:p w:rsidR="00B84B6D" w:rsidRPr="009E0AFA" w:rsidRDefault="00B84B6D" w:rsidP="00B84B6D">
      <w:pPr>
        <w:pStyle w:val="Corpsdetexte12retrait5mm"/>
        <w:rPr>
          <w:rStyle w:val="Corpsdetexte12Car"/>
        </w:rPr>
      </w:pPr>
      <w:r w:rsidRPr="009E0AFA">
        <w:rPr>
          <w:rStyle w:val="Corpsdetexte12Car"/>
        </w:rPr>
        <w:t xml:space="preserve">Rappel : utilisez une police Arial 12 normal avec interligne simple. </w:t>
      </w:r>
    </w:p>
    <w:p w:rsidR="00B84B6D" w:rsidRPr="009E0AFA" w:rsidRDefault="00B84B6D" w:rsidP="00B84B6D">
      <w:pPr>
        <w:pStyle w:val="Corpsdetexte12retrait5mm"/>
        <w:ind w:firstLine="284"/>
        <w:rPr>
          <w:rStyle w:val="Corpsdetexte12Car"/>
        </w:rPr>
      </w:pPr>
      <w:r w:rsidRPr="009E0AFA">
        <w:rPr>
          <w:rStyle w:val="Corpsdetexte12Car"/>
        </w:rPr>
        <w:t>Décalez de 5mm la première ligne de tous les paragraphes sauf le premier. Ne laissez pas de ligne blanche entre deux paragraphes de la même section. Utilisez des caractères italiques pour mettre le texte en valeur, sans souligner.</w:t>
      </w:r>
    </w:p>
    <w:p w:rsidR="00B84B6D" w:rsidRPr="009E0AFA" w:rsidRDefault="00B84B6D" w:rsidP="00B84B6D">
      <w:pPr>
        <w:pStyle w:val="Corpsdetexte12retrait5mm"/>
        <w:ind w:firstLine="284"/>
        <w:rPr>
          <w:rStyle w:val="Corpsdetexte12Car"/>
        </w:rPr>
      </w:pPr>
      <w:r w:rsidRPr="009E0AFA">
        <w:rPr>
          <w:rStyle w:val="Corpsdetexte12Car"/>
        </w:rPr>
        <w:t>Comme indiqué au début, les titres principal (en français) et traduit (en anglais), ainsi que les noms des auteurs sont imprimés en Arial (1</w:t>
      </w:r>
      <w:r>
        <w:rPr>
          <w:rStyle w:val="Corpsdetexte12Car"/>
          <w:lang w:val="fr-FR"/>
        </w:rPr>
        <w:t>5</w:t>
      </w:r>
      <w:r w:rsidRPr="009E0AFA">
        <w:rPr>
          <w:rStyle w:val="Corpsdetexte12Car"/>
        </w:rPr>
        <w:t xml:space="preserve"> gras majuscules, 1</w:t>
      </w:r>
      <w:r>
        <w:rPr>
          <w:rStyle w:val="Corpsdetexte12Car"/>
          <w:lang w:val="fr-FR"/>
        </w:rPr>
        <w:t>3</w:t>
      </w:r>
      <w:r w:rsidRPr="009E0AFA">
        <w:rPr>
          <w:rStyle w:val="Corpsdetexte12Car"/>
        </w:rPr>
        <w:t xml:space="preserve"> gras italique majuscules et 12 normal, respectivement).  </w:t>
      </w:r>
    </w:p>
    <w:p w:rsidR="00B84B6D" w:rsidRPr="009E0AFA" w:rsidRDefault="00B84B6D" w:rsidP="00B84B6D">
      <w:pPr>
        <w:pStyle w:val="Corpsdetexte12retrait5mm"/>
        <w:ind w:firstLine="284"/>
        <w:rPr>
          <w:rStyle w:val="Corpsdetexte12Car"/>
        </w:rPr>
      </w:pPr>
      <w:r w:rsidRPr="009E0AFA">
        <w:rPr>
          <w:rStyle w:val="Corpsdetexte12Car"/>
        </w:rPr>
        <w:t>Les largeurs des marges sont les suivantes : haut et bas 20 mm, gauche et droite 20 mm.</w:t>
      </w:r>
    </w:p>
    <w:p w:rsidR="00B84B6D" w:rsidRPr="009E0AFA" w:rsidRDefault="00B84B6D" w:rsidP="00B84B6D">
      <w:pPr>
        <w:pStyle w:val="Corpsdetexte12retrait5mm"/>
        <w:ind w:firstLine="284"/>
        <w:rPr>
          <w:rStyle w:val="Corpsdetexte12Car"/>
        </w:rPr>
      </w:pPr>
      <w:r w:rsidRPr="009E0AFA">
        <w:rPr>
          <w:rStyle w:val="Corpsdetexte12Car"/>
        </w:rPr>
        <w:t>Avant chaque titre de niveau 1, laissez deux lignes blanches. Laissez une ligne blanche entre les titres de niveau 1 et le texte qui suit.</w:t>
      </w:r>
    </w:p>
    <w:p w:rsidR="00B84B6D" w:rsidRPr="009E0AFA" w:rsidRDefault="00B84B6D" w:rsidP="00B84B6D">
      <w:pPr>
        <w:pStyle w:val="Corpsdetexte12retrait5mm"/>
        <w:ind w:firstLine="284"/>
        <w:rPr>
          <w:rStyle w:val="Corpsdetexte12Car"/>
        </w:rPr>
      </w:pPr>
      <w:r w:rsidRPr="009E0AFA">
        <w:rPr>
          <w:rStyle w:val="Corpsdetexte12Car"/>
        </w:rPr>
        <w:t xml:space="preserve">Le titre de la conférence sera placé dans la marge supérieure en caractère Arial 10 italique. </w:t>
      </w:r>
    </w:p>
    <w:p w:rsidR="00B84B6D" w:rsidRDefault="00B84B6D" w:rsidP="00B84B6D">
      <w:pPr>
        <w:pStyle w:val="Corpsdetexte12retrait5mm"/>
        <w:ind w:firstLine="284"/>
        <w:rPr>
          <w:rStyle w:val="Corpsdetexte12Car"/>
          <w:lang w:val="fr-FR"/>
        </w:rPr>
      </w:pPr>
      <w:r w:rsidRPr="009E0AFA">
        <w:rPr>
          <w:rStyle w:val="Corpsdetexte12Car"/>
        </w:rPr>
        <w:t>Ne terminez pas une page par un titre.</w:t>
      </w:r>
    </w:p>
    <w:p w:rsidR="00B84B6D" w:rsidRPr="00717180" w:rsidRDefault="00B84B6D" w:rsidP="00B84B6D">
      <w:pPr>
        <w:pStyle w:val="Corpsdetexte12retrait5mm"/>
        <w:ind w:firstLine="284"/>
        <w:rPr>
          <w:rStyle w:val="Corpsdetexte12Car"/>
          <w:lang w:val="fr-FR"/>
        </w:rPr>
      </w:pPr>
      <w:r>
        <w:rPr>
          <w:rStyle w:val="Corpsdetexte12Car"/>
          <w:lang w:val="fr-FR"/>
        </w:rPr>
        <w:t>Le manuscrit final (incluant figures, tables et bibliographie) ne devra pas excéder 8 pages.</w:t>
      </w:r>
    </w:p>
    <w:p w:rsidR="00B84B6D" w:rsidRPr="004422CB" w:rsidRDefault="00B84B6D" w:rsidP="00B84B6D">
      <w:pPr>
        <w:pStyle w:val="Titre2"/>
        <w:rPr>
          <w:rStyle w:val="Corpsdetexte12Car"/>
        </w:rPr>
      </w:pPr>
      <w:r>
        <w:br w:type="page"/>
      </w:r>
      <w:r w:rsidRPr="004422CB">
        <w:lastRenderedPageBreak/>
        <w:t xml:space="preserve">1.1. </w:t>
      </w:r>
      <w:r w:rsidRPr="004422CB">
        <w:rPr>
          <w:rStyle w:val="Corpsdetexte12Car"/>
        </w:rPr>
        <w:t>Titre de niveau 2</w:t>
      </w:r>
    </w:p>
    <w:p w:rsidR="00B84B6D" w:rsidRPr="009E0AFA" w:rsidRDefault="00B84B6D" w:rsidP="00B84B6D">
      <w:pPr>
        <w:pStyle w:val="Corpsdetexte12retrait5mm"/>
        <w:rPr>
          <w:rStyle w:val="Corpsdetexte12Car"/>
        </w:rPr>
      </w:pPr>
      <w:r w:rsidRPr="009E0AFA">
        <w:rPr>
          <w:rStyle w:val="Corpsdetexte12Car"/>
        </w:rPr>
        <w:t>Après chaque titre de niveau 2 (Arial 12 gras italique), laissez une ligne blanche. Entre les titres de niveau 2 (Arial 12 gras italique) et de niveau 3 (Arial 12 normal), laissez une ligne blanche.</w:t>
      </w:r>
    </w:p>
    <w:p w:rsidR="00B84B6D" w:rsidRPr="00FC72FF" w:rsidRDefault="00B84B6D" w:rsidP="00B84B6D">
      <w:pPr>
        <w:pStyle w:val="titredeniveau3"/>
      </w:pPr>
      <w:r w:rsidRPr="00FC72FF">
        <w:t>1.1.1. Titre de niveau 3</w:t>
      </w:r>
    </w:p>
    <w:p w:rsidR="00B84B6D" w:rsidRPr="009E0AFA" w:rsidRDefault="00B84B6D" w:rsidP="00B84B6D">
      <w:pPr>
        <w:pStyle w:val="Corpsdetexte12retrait5mm"/>
        <w:rPr>
          <w:rStyle w:val="Corpsdetexte12Car"/>
        </w:rPr>
      </w:pPr>
      <w:r w:rsidRPr="009E0AFA">
        <w:rPr>
          <w:rStyle w:val="Corpsdetexte12Car"/>
        </w:rPr>
        <w:t>Notez qu’il n’y a pas de ligne blanche entre le titre de niveau 3 et le texte qui suit. Il est recommandé de ne pas utiliser plus de trois niveaux de titres.</w:t>
      </w:r>
    </w:p>
    <w:p w:rsidR="00B84B6D" w:rsidRPr="00CE5B93" w:rsidRDefault="00B84B6D" w:rsidP="00B84B6D">
      <w:pPr>
        <w:pStyle w:val="Titre1"/>
      </w:pPr>
      <w:r w:rsidRPr="00CE5B93">
        <w:t>Figures et tableaux</w:t>
      </w:r>
    </w:p>
    <w:p w:rsidR="00B84B6D" w:rsidRPr="009E0AFA" w:rsidRDefault="00B84B6D" w:rsidP="00B84B6D">
      <w:pPr>
        <w:pStyle w:val="Corpsdetexte12retrait5mm"/>
        <w:rPr>
          <w:rStyle w:val="Corpsdetexte12Car"/>
        </w:rPr>
      </w:pPr>
      <w:r w:rsidRPr="009E0AFA">
        <w:rPr>
          <w:rStyle w:val="Corpsdetexte12Car"/>
        </w:rPr>
        <w:t>Les figures doivent être préparées en vue d’une réduction à 80% et d’une impression sans couleurs. Utilisez des symboles que l’on peut distinguer facilement et des traits de plus de 0,7 pt de largeur.</w:t>
      </w:r>
    </w:p>
    <w:p w:rsidR="00B84B6D" w:rsidRDefault="00B84B6D" w:rsidP="00B84B6D">
      <w:pPr>
        <w:jc w:val="center"/>
      </w:pPr>
      <w:r>
        <w:object w:dxaOrig="4997" w:dyaOrig="6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pt;height:235.35pt" o:ole="" fillcolor="window">
            <v:imagedata r:id="rId5" o:title="" cropbottom="3057f"/>
          </v:shape>
          <o:OLEObject Type="Embed" ProgID="Word.Picture.8" ShapeID="_x0000_i1025" DrawAspect="Content" ObjectID="_1642967965" r:id="rId6"/>
        </w:object>
      </w:r>
    </w:p>
    <w:p w:rsidR="00B84B6D" w:rsidRPr="00C02800" w:rsidRDefault="00B84B6D" w:rsidP="00B84B6D">
      <w:pPr>
        <w:pStyle w:val="titredefigure"/>
        <w:spacing w:before="0"/>
      </w:pPr>
      <w:r w:rsidRPr="002A1C42">
        <w:t>Figure 1. Exemple de figure.</w:t>
      </w:r>
    </w:p>
    <w:p w:rsidR="00B84B6D" w:rsidRPr="009E0AFA" w:rsidRDefault="00B84B6D" w:rsidP="00B84B6D">
      <w:pPr>
        <w:pStyle w:val="Corpsdetexte12retrait5mm"/>
        <w:ind w:firstLine="284"/>
        <w:rPr>
          <w:rStyle w:val="Corpsdetexte12Car"/>
        </w:rPr>
      </w:pPr>
      <w:r w:rsidRPr="009E0AFA">
        <w:rPr>
          <w:rStyle w:val="Corpsdetexte12Car"/>
        </w:rPr>
        <w:t xml:space="preserve">Les figures sont numérotées consécutivement en chiffres arabes et placées le plus près possible de l’endroit où elles sont appelées pour la première fois. Les tableaux sont numérotés consécutivement en chiffres arabes. Ils peuvent être placés par commodité en haut ou en bas de page. Les figures doivent être placées dans le corps du texte et centrées. Les titres des figures doivent être placés sous les figures et centrés. Deux figures peuvent être placées côte à côte, avec leurs titres respectifs en dessous. Laissez une ligne blanche entre la figure et son titre et entre le titre et le texte qui suit. </w:t>
      </w:r>
    </w:p>
    <w:p w:rsidR="00B84B6D" w:rsidRPr="002A1C42" w:rsidRDefault="00B84B6D" w:rsidP="00B84B6D">
      <w:pPr>
        <w:pStyle w:val="Corpsdetexte12retrait5mm"/>
        <w:ind w:firstLine="284"/>
        <w:rPr>
          <w:rStyle w:val="Corpsdetexte12Car"/>
        </w:rPr>
      </w:pPr>
      <w:r w:rsidRPr="009E0AFA">
        <w:rPr>
          <w:rStyle w:val="Corpsdetexte12Car"/>
        </w:rPr>
        <w:t xml:space="preserve">Pour les tableaux, appliquez les mêmes règles mais placez le titre au-dessus du tableau, comme dans </w:t>
      </w:r>
      <w:r w:rsidRPr="002A1C42">
        <w:rPr>
          <w:rStyle w:val="Corpsdetexte12Car"/>
        </w:rPr>
        <w:t xml:space="preserve">l’exemple suivant. </w:t>
      </w:r>
    </w:p>
    <w:p w:rsidR="00B84B6D" w:rsidRPr="00010CD5" w:rsidRDefault="00B84B6D" w:rsidP="00B84B6D">
      <w:pPr>
        <w:pStyle w:val="titredefigure"/>
        <w:spacing w:after="0"/>
      </w:pPr>
      <w:r w:rsidRPr="002A1C42">
        <w:t>Tableau 1. Exemple de tableau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2410"/>
        <w:gridCol w:w="2268"/>
        <w:gridCol w:w="2410"/>
      </w:tblGrid>
      <w:tr w:rsidR="00B84B6D" w:rsidRPr="00C34978" w:rsidTr="00A15353">
        <w:tblPrEx>
          <w:tblCellMar>
            <w:top w:w="0" w:type="dxa"/>
            <w:bottom w:w="0" w:type="dxa"/>
          </w:tblCellMar>
        </w:tblPrEx>
        <w:tc>
          <w:tcPr>
            <w:tcW w:w="2480" w:type="dxa"/>
          </w:tcPr>
          <w:p w:rsidR="00B84B6D" w:rsidRPr="00C34978" w:rsidRDefault="00B84B6D" w:rsidP="00A15353">
            <w:pPr>
              <w:jc w:val="center"/>
              <w:rPr>
                <w:rFonts w:ascii="Arial" w:hAnsi="Arial" w:cs="Arial"/>
              </w:rPr>
            </w:pPr>
            <w:r w:rsidRPr="00C34978">
              <w:rPr>
                <w:rFonts w:ascii="Arial" w:hAnsi="Arial" w:cs="Arial"/>
              </w:rPr>
              <w:t>Colonne 1</w:t>
            </w:r>
          </w:p>
        </w:tc>
        <w:tc>
          <w:tcPr>
            <w:tcW w:w="2410" w:type="dxa"/>
          </w:tcPr>
          <w:p w:rsidR="00B84B6D" w:rsidRPr="00C34978" w:rsidRDefault="00B84B6D" w:rsidP="00A15353">
            <w:pPr>
              <w:jc w:val="center"/>
              <w:rPr>
                <w:rFonts w:ascii="Arial" w:hAnsi="Arial" w:cs="Arial"/>
              </w:rPr>
            </w:pPr>
            <w:r w:rsidRPr="00C34978">
              <w:rPr>
                <w:rFonts w:ascii="Arial" w:hAnsi="Arial" w:cs="Arial"/>
              </w:rPr>
              <w:t>Colonne 2</w:t>
            </w:r>
          </w:p>
        </w:tc>
        <w:tc>
          <w:tcPr>
            <w:tcW w:w="2268" w:type="dxa"/>
          </w:tcPr>
          <w:p w:rsidR="00B84B6D" w:rsidRPr="00C34978" w:rsidRDefault="00B84B6D" w:rsidP="00A15353">
            <w:pPr>
              <w:jc w:val="center"/>
              <w:rPr>
                <w:rFonts w:ascii="Arial" w:hAnsi="Arial" w:cs="Arial"/>
              </w:rPr>
            </w:pPr>
            <w:r w:rsidRPr="00C34978">
              <w:rPr>
                <w:rFonts w:ascii="Arial" w:hAnsi="Arial" w:cs="Arial"/>
              </w:rPr>
              <w:t>Colonne 3</w:t>
            </w:r>
          </w:p>
        </w:tc>
        <w:tc>
          <w:tcPr>
            <w:tcW w:w="2410" w:type="dxa"/>
          </w:tcPr>
          <w:p w:rsidR="00B84B6D" w:rsidRPr="00C34978" w:rsidRDefault="00B84B6D" w:rsidP="00A15353">
            <w:pPr>
              <w:jc w:val="center"/>
              <w:rPr>
                <w:rFonts w:ascii="Arial" w:hAnsi="Arial" w:cs="Arial"/>
              </w:rPr>
            </w:pPr>
            <w:r w:rsidRPr="00C34978">
              <w:rPr>
                <w:rFonts w:ascii="Arial" w:hAnsi="Arial" w:cs="Arial"/>
              </w:rPr>
              <w:t>Colonne 4</w:t>
            </w:r>
          </w:p>
        </w:tc>
      </w:tr>
      <w:tr w:rsidR="00B84B6D" w:rsidTr="00A15353">
        <w:tblPrEx>
          <w:tblCellMar>
            <w:top w:w="0" w:type="dxa"/>
            <w:bottom w:w="0" w:type="dxa"/>
          </w:tblCellMar>
        </w:tblPrEx>
        <w:tc>
          <w:tcPr>
            <w:tcW w:w="2480" w:type="dxa"/>
          </w:tcPr>
          <w:p w:rsidR="00B84B6D" w:rsidRDefault="00B84B6D" w:rsidP="00A15353">
            <w:pPr>
              <w:rPr>
                <w:rFonts w:ascii="Arial" w:hAnsi="Arial"/>
                <w:sz w:val="24"/>
              </w:rPr>
            </w:pPr>
          </w:p>
        </w:tc>
        <w:tc>
          <w:tcPr>
            <w:tcW w:w="2410" w:type="dxa"/>
          </w:tcPr>
          <w:p w:rsidR="00B84B6D" w:rsidRDefault="00B84B6D" w:rsidP="00A15353">
            <w:pPr>
              <w:rPr>
                <w:rFonts w:ascii="Arial" w:hAnsi="Arial"/>
                <w:sz w:val="24"/>
              </w:rPr>
            </w:pPr>
          </w:p>
        </w:tc>
        <w:tc>
          <w:tcPr>
            <w:tcW w:w="2268" w:type="dxa"/>
          </w:tcPr>
          <w:p w:rsidR="00B84B6D" w:rsidRDefault="00B84B6D" w:rsidP="00A15353">
            <w:pPr>
              <w:rPr>
                <w:rFonts w:ascii="Arial" w:hAnsi="Arial"/>
                <w:sz w:val="24"/>
              </w:rPr>
            </w:pPr>
          </w:p>
        </w:tc>
        <w:tc>
          <w:tcPr>
            <w:tcW w:w="2410" w:type="dxa"/>
          </w:tcPr>
          <w:p w:rsidR="00B84B6D" w:rsidRDefault="00B84B6D" w:rsidP="00A15353">
            <w:pPr>
              <w:rPr>
                <w:rFonts w:ascii="Arial" w:hAnsi="Arial"/>
                <w:sz w:val="24"/>
              </w:rPr>
            </w:pPr>
          </w:p>
        </w:tc>
      </w:tr>
      <w:tr w:rsidR="00B84B6D" w:rsidTr="00A15353">
        <w:tblPrEx>
          <w:tblCellMar>
            <w:top w:w="0" w:type="dxa"/>
            <w:bottom w:w="0" w:type="dxa"/>
          </w:tblCellMar>
        </w:tblPrEx>
        <w:tc>
          <w:tcPr>
            <w:tcW w:w="2480" w:type="dxa"/>
          </w:tcPr>
          <w:p w:rsidR="00B84B6D" w:rsidRDefault="00B84B6D" w:rsidP="00A15353">
            <w:pPr>
              <w:rPr>
                <w:rFonts w:ascii="Arial" w:hAnsi="Arial"/>
                <w:sz w:val="24"/>
              </w:rPr>
            </w:pPr>
          </w:p>
        </w:tc>
        <w:tc>
          <w:tcPr>
            <w:tcW w:w="2410" w:type="dxa"/>
          </w:tcPr>
          <w:p w:rsidR="00B84B6D" w:rsidRDefault="00B84B6D" w:rsidP="00A15353">
            <w:pPr>
              <w:rPr>
                <w:rFonts w:ascii="Arial" w:hAnsi="Arial"/>
                <w:sz w:val="24"/>
              </w:rPr>
            </w:pPr>
          </w:p>
        </w:tc>
        <w:tc>
          <w:tcPr>
            <w:tcW w:w="2268" w:type="dxa"/>
          </w:tcPr>
          <w:p w:rsidR="00B84B6D" w:rsidRDefault="00B84B6D" w:rsidP="00A15353">
            <w:pPr>
              <w:rPr>
                <w:rFonts w:ascii="Arial" w:hAnsi="Arial"/>
                <w:sz w:val="24"/>
              </w:rPr>
            </w:pPr>
          </w:p>
        </w:tc>
        <w:tc>
          <w:tcPr>
            <w:tcW w:w="2410" w:type="dxa"/>
          </w:tcPr>
          <w:p w:rsidR="00B84B6D" w:rsidRDefault="00B84B6D" w:rsidP="00A15353">
            <w:pPr>
              <w:rPr>
                <w:rFonts w:ascii="Arial" w:hAnsi="Arial"/>
                <w:sz w:val="24"/>
              </w:rPr>
            </w:pPr>
          </w:p>
        </w:tc>
      </w:tr>
    </w:tbl>
    <w:p w:rsidR="00B84B6D" w:rsidRDefault="00B84B6D" w:rsidP="00B84B6D">
      <w:pPr>
        <w:pStyle w:val="Style12ptPremireligne05cm"/>
        <w:spacing w:before="240"/>
      </w:pPr>
      <w:r>
        <w:t xml:space="preserve">Ne terminez pas une page par un titre. </w:t>
      </w:r>
      <w:r>
        <w:br w:type="page"/>
      </w:r>
    </w:p>
    <w:p w:rsidR="00B84B6D" w:rsidRPr="00B95E75" w:rsidRDefault="00B84B6D" w:rsidP="00B84B6D">
      <w:pPr>
        <w:pStyle w:val="Titre1"/>
      </w:pPr>
      <w:r w:rsidRPr="00B95E75">
        <w:lastRenderedPageBreak/>
        <w:t>Photographies</w:t>
      </w:r>
    </w:p>
    <w:p w:rsidR="00B84B6D" w:rsidRPr="00C53021" w:rsidRDefault="00B84B6D" w:rsidP="00B84B6D">
      <w:pPr>
        <w:pStyle w:val="Corpsdetexte12retrait5mm"/>
      </w:pPr>
      <w:r w:rsidRPr="00C53021">
        <w:rPr>
          <w:rStyle w:val="Corpsdetexte12Car"/>
        </w:rPr>
        <w:t>Les photographies sont numérotées comme les figures et dans la même liste. Elles doivent être placées dans le corps du texte, avec une résolution d’au moins 300 dpi</w:t>
      </w:r>
      <w:r w:rsidRPr="00C53021">
        <w:t>.</w:t>
      </w:r>
    </w:p>
    <w:p w:rsidR="00B84B6D" w:rsidRPr="006B44A2" w:rsidRDefault="00B84B6D" w:rsidP="00B84B6D">
      <w:pPr>
        <w:pStyle w:val="Titre1"/>
      </w:pPr>
      <w:r w:rsidRPr="006B44A2">
        <w:t>Équations</w:t>
      </w:r>
    </w:p>
    <w:p w:rsidR="00B84B6D" w:rsidRPr="00CC6481" w:rsidRDefault="00B84B6D" w:rsidP="00B84B6D">
      <w:pPr>
        <w:pStyle w:val="Corpsdetexte12retrait5mm"/>
        <w:rPr>
          <w:lang w:val="fr-FR"/>
        </w:rPr>
      </w:pPr>
      <w:r w:rsidRPr="00CC6481">
        <w:rPr>
          <w:lang w:val="fr-FR"/>
        </w:rPr>
        <w:t xml:space="preserve">Les équations sont décalées de 2 cm à partir du bord gauche du texte et numérotées en chiffres arabes, entre parenthèses sur le bord droit du texte, comme montré ci-après. </w:t>
      </w:r>
    </w:p>
    <w:p w:rsidR="00B84B6D" w:rsidRPr="00A56417" w:rsidRDefault="00B84B6D" w:rsidP="00B84B6D">
      <w:pPr>
        <w:pStyle w:val="Formule"/>
        <w:tabs>
          <w:tab w:val="clear" w:pos="284"/>
          <w:tab w:val="left" w:pos="1134"/>
          <w:tab w:val="center" w:pos="4820"/>
          <w:tab w:val="left" w:pos="9072"/>
        </w:tabs>
        <w:jc w:val="left"/>
      </w:pPr>
      <w:r>
        <w:tab/>
      </w:r>
      <w:r>
        <w:rPr>
          <w:position w:val="-30"/>
        </w:rPr>
        <w:object w:dxaOrig="1640" w:dyaOrig="700">
          <v:shape id="_x0000_i1026" type="#_x0000_t75" style="width:82pt;height:35pt" o:ole="">
            <v:imagedata r:id="rId7" o:title=""/>
          </v:shape>
          <o:OLEObject Type="Embed" ProgID="Equation.2" ShapeID="_x0000_i1026" DrawAspect="Content" ObjectID="_1642967966" r:id="rId8"/>
        </w:object>
      </w:r>
      <w:r w:rsidRPr="00A56417">
        <w:tab/>
      </w:r>
      <w:r w:rsidRPr="00A56417">
        <w:tab/>
        <w:t>(1)</w:t>
      </w:r>
    </w:p>
    <w:p w:rsidR="00B84B6D" w:rsidRDefault="00B84B6D" w:rsidP="00B84B6D">
      <w:pPr>
        <w:pStyle w:val="Corpsdetexte12retrait5mm"/>
        <w:ind w:firstLine="284"/>
        <w:rPr>
          <w:rStyle w:val="Corpsdetexte12Car"/>
          <w:lang w:val="fr-FR"/>
        </w:rPr>
      </w:pPr>
      <w:r w:rsidRPr="002A1C42">
        <w:rPr>
          <w:rStyle w:val="Corpsdetexte12Car"/>
        </w:rPr>
        <w:t>Laissez une ligne blanche avant et après chaque ensemble d’équations.</w:t>
      </w:r>
    </w:p>
    <w:p w:rsidR="00B84B6D" w:rsidRPr="006B44A2" w:rsidRDefault="00B84B6D" w:rsidP="00B84B6D">
      <w:pPr>
        <w:pStyle w:val="Titre1"/>
      </w:pPr>
      <w:r>
        <w:rPr>
          <w:lang w:val="fr-FR"/>
        </w:rPr>
        <w:t>Autorisation de publication</w:t>
      </w:r>
    </w:p>
    <w:p w:rsidR="00B84B6D" w:rsidRPr="006E4480" w:rsidRDefault="00B84B6D" w:rsidP="00B84B6D">
      <w:pPr>
        <w:pStyle w:val="Corpsdetexte12retrait5mm"/>
        <w:rPr>
          <w:rStyle w:val="Corpsdetexte12Car"/>
          <w:lang w:val="fr-FR"/>
        </w:rPr>
      </w:pPr>
      <w:r>
        <w:rPr>
          <w:lang w:val="fr-FR"/>
        </w:rPr>
        <w:t>Attention :</w:t>
      </w:r>
      <w:r w:rsidRPr="006E4480">
        <w:rPr>
          <w:lang w:val="fr-FR"/>
        </w:rPr>
        <w:t xml:space="preserve"> il incombe aux auteurs d'obtenir les autorisations n</w:t>
      </w:r>
      <w:r w:rsidRPr="006E4480">
        <w:rPr>
          <w:rFonts w:hint="eastAsia"/>
          <w:lang w:val="fr-FR"/>
        </w:rPr>
        <w:t>é</w:t>
      </w:r>
      <w:r w:rsidRPr="006E4480">
        <w:rPr>
          <w:lang w:val="fr-FR"/>
        </w:rPr>
        <w:t>cessaires pour la publication du texte, des donn</w:t>
      </w:r>
      <w:r w:rsidRPr="006E4480">
        <w:rPr>
          <w:rFonts w:hint="eastAsia"/>
          <w:lang w:val="fr-FR"/>
        </w:rPr>
        <w:t>é</w:t>
      </w:r>
      <w:r w:rsidRPr="006E4480">
        <w:rPr>
          <w:lang w:val="fr-FR"/>
        </w:rPr>
        <w:t xml:space="preserve">es, des illustrations ou de tout autre </w:t>
      </w:r>
      <w:r w:rsidRPr="006E4480">
        <w:rPr>
          <w:rFonts w:hint="eastAsia"/>
          <w:lang w:val="fr-FR"/>
        </w:rPr>
        <w:t>é</w:t>
      </w:r>
      <w:r w:rsidRPr="006E4480">
        <w:rPr>
          <w:lang w:val="fr-FR"/>
        </w:rPr>
        <w:t>l</w:t>
      </w:r>
      <w:r w:rsidRPr="006E4480">
        <w:rPr>
          <w:rFonts w:hint="eastAsia"/>
          <w:lang w:val="fr-FR"/>
        </w:rPr>
        <w:t>é</w:t>
      </w:r>
      <w:r w:rsidRPr="006E4480">
        <w:rPr>
          <w:lang w:val="fr-FR"/>
        </w:rPr>
        <w:t>ment figurant dans l'article.</w:t>
      </w:r>
    </w:p>
    <w:p w:rsidR="00B84B6D" w:rsidRPr="006B44A2" w:rsidRDefault="00B84B6D" w:rsidP="00B84B6D">
      <w:pPr>
        <w:pStyle w:val="Titre1"/>
      </w:pPr>
      <w:r w:rsidRPr="006B44A2">
        <w:t>Conclusions</w:t>
      </w:r>
    </w:p>
    <w:p w:rsidR="00B84B6D" w:rsidRPr="00CC6481" w:rsidRDefault="00B84B6D" w:rsidP="00B84B6D">
      <w:pPr>
        <w:pStyle w:val="Corpsdetexte12retrait5mm"/>
        <w:rPr>
          <w:lang w:val="fr-FR"/>
        </w:rPr>
      </w:pPr>
      <w:r w:rsidRPr="00CC6481">
        <w:rPr>
          <w:lang w:val="fr-FR"/>
        </w:rPr>
        <w:t xml:space="preserve">Les conclusions doivent être concises, rappeler les principaux points de la communication et exprimer les vues de l’auteur sur les résultats obtenus. </w:t>
      </w:r>
    </w:p>
    <w:p w:rsidR="00B84B6D" w:rsidRPr="006B44A2" w:rsidRDefault="00B84B6D" w:rsidP="00B84B6D">
      <w:pPr>
        <w:pStyle w:val="Titre1"/>
      </w:pPr>
      <w:r w:rsidRPr="006B44A2">
        <w:t>Références bibliographiques</w:t>
      </w:r>
    </w:p>
    <w:p w:rsidR="00B84B6D" w:rsidRPr="00C53021" w:rsidRDefault="00B84B6D" w:rsidP="00B84B6D">
      <w:pPr>
        <w:pStyle w:val="Corpsdetexte12retrait5mm"/>
        <w:rPr>
          <w:rStyle w:val="Corpsdetexte12Car"/>
        </w:rPr>
      </w:pPr>
      <w:r w:rsidRPr="00C53021">
        <w:rPr>
          <w:rStyle w:val="Corpsdetexte12Car"/>
        </w:rPr>
        <w:t xml:space="preserve">Dans le texte, placez entre parenthèses les noms du ou des auteur(s) (sans initiales) et l’année de publication (Gibbs et Bara, 1962) ou (Matyas et Radhakrishna, 1968 ; Terzaghi et Peck, 1967). Si les auteurs sont plus de deux, indiquez le nom du premier auteur, suivi de « et al. » (Leroueil et al., 1985). Si les mêmes auteurs ont fait plusieurs publications la même année, distinguez-les en les numérotant (1997a, 1997b, etc.) : </w:t>
      </w:r>
    </w:p>
    <w:p w:rsidR="00B84B6D" w:rsidRPr="00C53021" w:rsidRDefault="00B84B6D" w:rsidP="00B84B6D">
      <w:pPr>
        <w:pStyle w:val="Corpsdetexte12retrait5mm"/>
        <w:ind w:firstLine="284"/>
        <w:rPr>
          <w:rStyle w:val="Corpsdetexte12Car"/>
        </w:rPr>
      </w:pPr>
      <w:r w:rsidRPr="00C53021">
        <w:rPr>
          <w:rStyle w:val="Corpsdetexte12Car"/>
        </w:rPr>
        <w:t xml:space="preserve">Les références appelées dans le texte doivent être listées par ordre alphabétique des auteurs puis par ordre de dates à la fin de la communication en utilisant le format suivant (Arial 12 normal). Dans la liste des références, les titres des articles et livres seront écrits sans majuscules au début des mots. Un exemple est donné ci-après. </w:t>
      </w:r>
    </w:p>
    <w:p w:rsidR="00B84B6D" w:rsidRPr="00B84B6D" w:rsidRDefault="00B84B6D" w:rsidP="00B84B6D">
      <w:pPr>
        <w:pStyle w:val="Style12ptPremireligne05cm"/>
        <w:ind w:firstLine="0"/>
      </w:pPr>
    </w:p>
    <w:p w:rsidR="00B84B6D" w:rsidRPr="00B84B6D" w:rsidRDefault="00B84B6D" w:rsidP="00B84B6D">
      <w:pPr>
        <w:pStyle w:val="Corpsdetexte12"/>
        <w:rPr>
          <w:lang w:val="en-US"/>
        </w:rPr>
      </w:pPr>
      <w:r w:rsidRPr="00010CD5">
        <w:t>Gibbs H.J., Bara J.P. (1962). Predicting surface subsidence from basic soil tests. ASTM STP 322, pp. 277-283</w:t>
      </w:r>
      <w:r w:rsidRPr="00B84B6D">
        <w:rPr>
          <w:lang w:val="en-US"/>
        </w:rPr>
        <w:t>.</w:t>
      </w:r>
    </w:p>
    <w:p w:rsidR="00B84B6D" w:rsidRPr="00010CD5" w:rsidRDefault="00B84B6D" w:rsidP="00B84B6D">
      <w:pPr>
        <w:pStyle w:val="Corpsdetexte12"/>
      </w:pPr>
      <w:r w:rsidRPr="00010CD5">
        <w:t>Jennings J.E., Knight K. (1957). The additional settlement of foundation due to collapse of sandy soils on wetting. Proceedings, 4th International Conference on Soil Mechanics and Foundation Engineering, vol. 1, pp. 316-319.</w:t>
      </w:r>
    </w:p>
    <w:p w:rsidR="00B84B6D" w:rsidRPr="00010CD5" w:rsidRDefault="00B84B6D" w:rsidP="00B84B6D">
      <w:pPr>
        <w:pStyle w:val="Corpsdetexte12"/>
      </w:pPr>
      <w:r w:rsidRPr="00010CD5">
        <w:t>Leroueil S., Magnan J.P., Tavenas F. (1985). Remblais sur argiles molles. Technique et Documentation – Lavoisier, Paris, 342 pages.</w:t>
      </w:r>
    </w:p>
    <w:p w:rsidR="00B84B6D" w:rsidRPr="00010CD5" w:rsidRDefault="00B84B6D" w:rsidP="00B84B6D">
      <w:pPr>
        <w:pStyle w:val="Corpsdetexte12"/>
      </w:pPr>
      <w:r w:rsidRPr="00010CD5">
        <w:t>Matyas E.L., Radhakrishna H.S. (1968). Volume change characteristics of partially saturated soils. Géotechnique, vol. 18, n°4, pp. 432-448.</w:t>
      </w:r>
    </w:p>
    <w:p w:rsidR="00B84B6D" w:rsidRPr="00010CD5" w:rsidRDefault="00B84B6D" w:rsidP="00B84B6D">
      <w:pPr>
        <w:pStyle w:val="Corpsdetexte12"/>
      </w:pPr>
      <w:r w:rsidRPr="00010CD5">
        <w:rPr>
          <w:rStyle w:val="Rfrencesbibliographiques12Car"/>
        </w:rPr>
        <w:t xml:space="preserve">Terzaghi K., Peck R.B. (1967). </w:t>
      </w:r>
      <w:r w:rsidRPr="00010CD5">
        <w:t>Soil mechanics in engineering practice. J. Wiley, New York.</w:t>
      </w:r>
    </w:p>
    <w:p w:rsidR="00822934" w:rsidRDefault="00B84B6D">
      <w:bookmarkStart w:id="0" w:name="_GoBack"/>
      <w:bookmarkEnd w:id="0"/>
    </w:p>
    <w:sectPr w:rsidR="00822934" w:rsidSect="00B84B6D">
      <w:headerReference w:type="default" r:id="rId9"/>
      <w:footerReference w:type="even" r:id="rId10"/>
      <w:footerReference w:type="default" r:id="rId11"/>
      <w:pgSz w:w="11879" w:h="16817"/>
      <w:pgMar w:top="1134" w:right="1134" w:bottom="1134" w:left="1134" w:header="454" w:footer="454" w:gutter="0"/>
      <w:cols w:space="4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vant Garde">
    <w:altName w:val="Century Gothic"/>
    <w:panose1 w:val="00000000000000000000"/>
    <w:charset w:val="4D"/>
    <w:family w:val="auto"/>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3F8" w:rsidRDefault="00B84B6D">
    <w:pPr>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0033F8" w:rsidRDefault="00B84B6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3F8" w:rsidRPr="00B16A79" w:rsidRDefault="00B84B6D">
    <w:pPr>
      <w:framePr w:wrap="around" w:vAnchor="text" w:hAnchor="margin" w:xAlign="center" w:y="1"/>
      <w:rPr>
        <w:rStyle w:val="Numrodepage"/>
        <w:rFonts w:ascii="Arial" w:hAnsi="Arial" w:cs="Arial"/>
        <w:sz w:val="22"/>
        <w:szCs w:val="22"/>
      </w:rPr>
    </w:pPr>
    <w:r w:rsidRPr="00B16A79">
      <w:rPr>
        <w:rStyle w:val="Numrodepage"/>
        <w:rFonts w:ascii="Arial" w:hAnsi="Arial" w:cs="Arial"/>
        <w:sz w:val="22"/>
        <w:szCs w:val="22"/>
      </w:rPr>
      <w:fldChar w:fldCharType="begin"/>
    </w:r>
    <w:r w:rsidRPr="00B16A79">
      <w:rPr>
        <w:rStyle w:val="Numrodepage"/>
        <w:rFonts w:ascii="Arial" w:hAnsi="Arial" w:cs="Arial"/>
        <w:sz w:val="22"/>
        <w:szCs w:val="22"/>
      </w:rPr>
      <w:instrText xml:space="preserve">PAGE  </w:instrText>
    </w:r>
    <w:r w:rsidRPr="00B16A79">
      <w:rPr>
        <w:rStyle w:val="Numrodepage"/>
        <w:rFonts w:ascii="Arial" w:hAnsi="Arial" w:cs="Arial"/>
        <w:sz w:val="22"/>
        <w:szCs w:val="22"/>
      </w:rPr>
      <w:fldChar w:fldCharType="separate"/>
    </w:r>
    <w:r>
      <w:rPr>
        <w:rStyle w:val="Numrodepage"/>
        <w:rFonts w:ascii="Arial" w:hAnsi="Arial" w:cs="Arial"/>
        <w:noProof/>
        <w:sz w:val="22"/>
        <w:szCs w:val="22"/>
      </w:rPr>
      <w:t>2</w:t>
    </w:r>
    <w:r w:rsidRPr="00B16A79">
      <w:rPr>
        <w:rStyle w:val="Numrodepage"/>
        <w:rFonts w:ascii="Arial" w:hAnsi="Arial" w:cs="Arial"/>
        <w:sz w:val="22"/>
        <w:szCs w:val="22"/>
      </w:rPr>
      <w:fldChar w:fldCharType="end"/>
    </w:r>
  </w:p>
  <w:p w:rsidR="000033F8" w:rsidRDefault="00B84B6D"/>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3F8" w:rsidRPr="0093246D" w:rsidRDefault="00B84B6D" w:rsidP="0093246D">
    <w:pPr>
      <w:pStyle w:val="En-tte"/>
    </w:pPr>
    <w:r>
      <w:t xml:space="preserve">Journées Nationales de Géotechnique et de Géologie de l’Ingénieur – </w:t>
    </w:r>
    <w:r>
      <w:t>Lyon</w:t>
    </w:r>
    <w:r>
      <w:t xml:space="preserve"> 20</w:t>
    </w:r>
    <w:r>
      <w:t>20</w:t>
    </w:r>
  </w:p>
  <w:p w:rsidR="000033F8" w:rsidRDefault="00B84B6D"/>
  <w:p w:rsidR="000033F8" w:rsidRDefault="00B84B6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F6B14"/>
    <w:multiLevelType w:val="multilevel"/>
    <w:tmpl w:val="1054C22E"/>
    <w:lvl w:ilvl="0">
      <w:start w:val="1"/>
      <w:numFmt w:val="decimal"/>
      <w:pStyle w:val="Titre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B6D"/>
    <w:rsid w:val="007E604C"/>
    <w:rsid w:val="00B456AE"/>
    <w:rsid w:val="00B84B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4F69A-2B27-4052-9AB3-F9CB56D9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B6D"/>
    <w:pPr>
      <w:spacing w:after="0" w:line="240" w:lineRule="auto"/>
    </w:pPr>
    <w:rPr>
      <w:rFonts w:ascii="Avant Garde" w:eastAsia="Times New Roman" w:hAnsi="Avant Garde" w:cs="Times New Roman"/>
      <w:sz w:val="20"/>
      <w:szCs w:val="20"/>
      <w:lang w:eastAsia="fr-FR"/>
    </w:rPr>
  </w:style>
  <w:style w:type="paragraph" w:styleId="Titre1">
    <w:name w:val="heading 1"/>
    <w:basedOn w:val="Normal"/>
    <w:next w:val="Normal"/>
    <w:link w:val="Titre1Car"/>
    <w:qFormat/>
    <w:rsid w:val="00B84B6D"/>
    <w:pPr>
      <w:keepNext/>
      <w:numPr>
        <w:numId w:val="1"/>
      </w:numPr>
      <w:spacing w:before="240" w:after="120"/>
      <w:ind w:left="357" w:hanging="357"/>
      <w:outlineLvl w:val="0"/>
    </w:pPr>
    <w:rPr>
      <w:rFonts w:ascii="Arial" w:hAnsi="Arial"/>
      <w:b/>
      <w:bCs/>
      <w:kern w:val="32"/>
      <w:sz w:val="24"/>
      <w:szCs w:val="24"/>
      <w:lang w:val="x-none" w:eastAsia="x-none"/>
    </w:rPr>
  </w:style>
  <w:style w:type="paragraph" w:styleId="Titre2">
    <w:name w:val="heading 2"/>
    <w:basedOn w:val="Normal"/>
    <w:next w:val="Listenumros2"/>
    <w:link w:val="Titre2Car"/>
    <w:qFormat/>
    <w:rsid w:val="00B84B6D"/>
    <w:pPr>
      <w:keepNext/>
      <w:spacing w:before="240" w:after="120"/>
      <w:ind w:left="360" w:hanging="360"/>
      <w:outlineLvl w:val="1"/>
    </w:pPr>
    <w:rPr>
      <w:rFonts w:ascii="Arial" w:hAnsi="Arial"/>
      <w:b/>
      <w: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84B6D"/>
    <w:rPr>
      <w:rFonts w:ascii="Arial" w:eastAsia="Times New Roman" w:hAnsi="Arial" w:cs="Times New Roman"/>
      <w:b/>
      <w:bCs/>
      <w:kern w:val="32"/>
      <w:sz w:val="24"/>
      <w:szCs w:val="24"/>
      <w:lang w:val="x-none" w:eastAsia="x-none"/>
    </w:rPr>
  </w:style>
  <w:style w:type="character" w:customStyle="1" w:styleId="Titre2Car">
    <w:name w:val="Titre 2 Car"/>
    <w:basedOn w:val="Policepardfaut"/>
    <w:link w:val="Titre2"/>
    <w:rsid w:val="00B84B6D"/>
    <w:rPr>
      <w:rFonts w:ascii="Arial" w:eastAsia="Times New Roman" w:hAnsi="Arial" w:cs="Times New Roman"/>
      <w:b/>
      <w:i/>
      <w:sz w:val="24"/>
      <w:szCs w:val="24"/>
      <w:lang w:eastAsia="fr-FR"/>
    </w:rPr>
  </w:style>
  <w:style w:type="paragraph" w:styleId="En-tte">
    <w:name w:val="header"/>
    <w:basedOn w:val="Normal"/>
    <w:link w:val="En-tteCar"/>
    <w:rsid w:val="00B84B6D"/>
    <w:pPr>
      <w:tabs>
        <w:tab w:val="center" w:pos="4536"/>
        <w:tab w:val="right" w:pos="9072"/>
      </w:tabs>
      <w:jc w:val="center"/>
    </w:pPr>
    <w:rPr>
      <w:rFonts w:ascii="Arial" w:hAnsi="Arial" w:cs="Arial"/>
      <w:i/>
    </w:rPr>
  </w:style>
  <w:style w:type="character" w:customStyle="1" w:styleId="En-tteCar">
    <w:name w:val="En-tête Car"/>
    <w:basedOn w:val="Policepardfaut"/>
    <w:link w:val="En-tte"/>
    <w:rsid w:val="00B84B6D"/>
    <w:rPr>
      <w:rFonts w:ascii="Arial" w:eastAsia="Times New Roman" w:hAnsi="Arial" w:cs="Arial"/>
      <w:i/>
      <w:sz w:val="20"/>
      <w:szCs w:val="20"/>
      <w:lang w:eastAsia="fr-FR"/>
    </w:rPr>
  </w:style>
  <w:style w:type="paragraph" w:customStyle="1" w:styleId="auteurs">
    <w:name w:val="auteurs"/>
    <w:basedOn w:val="Normal"/>
    <w:autoRedefine/>
    <w:rsid w:val="00B84B6D"/>
    <w:rPr>
      <w:rFonts w:ascii="Arial" w:hAnsi="Arial"/>
      <w:iCs/>
      <w:sz w:val="24"/>
    </w:rPr>
  </w:style>
  <w:style w:type="paragraph" w:customStyle="1" w:styleId="titredeniveau3">
    <w:name w:val="titre de niveau 3"/>
    <w:basedOn w:val="Normal"/>
    <w:rsid w:val="00B84B6D"/>
    <w:pPr>
      <w:spacing w:before="240" w:after="120"/>
      <w:outlineLvl w:val="2"/>
    </w:pPr>
    <w:rPr>
      <w:rFonts w:ascii="Arial" w:hAnsi="Arial"/>
      <w:sz w:val="24"/>
    </w:rPr>
  </w:style>
  <w:style w:type="paragraph" w:customStyle="1" w:styleId="titredefigure">
    <w:name w:val="titre de figure"/>
    <w:basedOn w:val="auteurs"/>
    <w:rsid w:val="00B84B6D"/>
    <w:pPr>
      <w:spacing w:before="240" w:after="240"/>
      <w:jc w:val="center"/>
    </w:pPr>
    <w:rPr>
      <w:sz w:val="22"/>
    </w:rPr>
  </w:style>
  <w:style w:type="paragraph" w:customStyle="1" w:styleId="textedursum">
    <w:name w:val="texte du résumé"/>
    <w:basedOn w:val="Normal"/>
    <w:rsid w:val="00B84B6D"/>
    <w:pPr>
      <w:jc w:val="both"/>
    </w:pPr>
    <w:rPr>
      <w:rFonts w:ascii="Arial" w:hAnsi="Arial"/>
      <w:sz w:val="24"/>
    </w:rPr>
  </w:style>
  <w:style w:type="paragraph" w:customStyle="1" w:styleId="Formule">
    <w:name w:val="Formule"/>
    <w:basedOn w:val="Normal"/>
    <w:rsid w:val="00B84B6D"/>
    <w:pPr>
      <w:tabs>
        <w:tab w:val="left" w:pos="284"/>
      </w:tabs>
      <w:jc w:val="center"/>
    </w:pPr>
    <w:rPr>
      <w:rFonts w:ascii="Arial" w:hAnsi="Arial"/>
      <w:sz w:val="22"/>
    </w:rPr>
  </w:style>
  <w:style w:type="paragraph" w:customStyle="1" w:styleId="Corpsdetexte12">
    <w:name w:val="Corps de texte 12"/>
    <w:basedOn w:val="Normal"/>
    <w:next w:val="Corpsdetexte12retrait5mm"/>
    <w:link w:val="Corpsdetexte12Car"/>
    <w:rsid w:val="00B84B6D"/>
    <w:pPr>
      <w:ind w:left="284" w:hanging="284"/>
      <w:jc w:val="both"/>
    </w:pPr>
    <w:rPr>
      <w:rFonts w:ascii="Arial" w:hAnsi="Arial"/>
      <w:sz w:val="24"/>
      <w:lang w:val="x-none" w:eastAsia="x-none"/>
    </w:rPr>
  </w:style>
  <w:style w:type="paragraph" w:customStyle="1" w:styleId="textofenglishabstract">
    <w:name w:val="text of english abstract"/>
    <w:basedOn w:val="Normal"/>
    <w:rsid w:val="00B84B6D"/>
    <w:pPr>
      <w:jc w:val="both"/>
    </w:pPr>
    <w:rPr>
      <w:rFonts w:ascii="Arial" w:hAnsi="Arial"/>
      <w:sz w:val="22"/>
      <w:lang w:val="en-GB"/>
    </w:rPr>
  </w:style>
  <w:style w:type="paragraph" w:styleId="Titre">
    <w:name w:val="Title"/>
    <w:basedOn w:val="Normal"/>
    <w:link w:val="TitreCar"/>
    <w:qFormat/>
    <w:rsid w:val="00B84B6D"/>
    <w:pPr>
      <w:spacing w:before="240" w:after="60"/>
      <w:outlineLvl w:val="0"/>
    </w:pPr>
    <w:rPr>
      <w:rFonts w:ascii="Arial" w:hAnsi="Arial" w:cs="Arial"/>
      <w:b/>
      <w:bCs/>
      <w:kern w:val="28"/>
      <w:sz w:val="30"/>
      <w:szCs w:val="30"/>
    </w:rPr>
  </w:style>
  <w:style w:type="character" w:customStyle="1" w:styleId="TitreCar">
    <w:name w:val="Titre Car"/>
    <w:basedOn w:val="Policepardfaut"/>
    <w:link w:val="Titre"/>
    <w:rsid w:val="00B84B6D"/>
    <w:rPr>
      <w:rFonts w:ascii="Arial" w:eastAsia="Times New Roman" w:hAnsi="Arial" w:cs="Arial"/>
      <w:b/>
      <w:bCs/>
      <w:kern w:val="28"/>
      <w:sz w:val="30"/>
      <w:szCs w:val="30"/>
      <w:lang w:eastAsia="fr-FR"/>
    </w:rPr>
  </w:style>
  <w:style w:type="paragraph" w:customStyle="1" w:styleId="affiliationdesauteurs">
    <w:name w:val="affiliation des auteurs"/>
    <w:basedOn w:val="auteurs"/>
    <w:next w:val="textedursum"/>
    <w:rsid w:val="00B84B6D"/>
    <w:rPr>
      <w:i/>
    </w:rPr>
  </w:style>
  <w:style w:type="character" w:styleId="Numrodepage">
    <w:name w:val="page number"/>
    <w:basedOn w:val="Policepardfaut"/>
    <w:rsid w:val="00B84B6D"/>
  </w:style>
  <w:style w:type="paragraph" w:customStyle="1" w:styleId="Rfrencesbibliographiques12">
    <w:name w:val="Références bibliographiques 12"/>
    <w:basedOn w:val="Normal"/>
    <w:link w:val="Rfrencesbibliographiques12Car"/>
    <w:rsid w:val="00B84B6D"/>
    <w:pPr>
      <w:jc w:val="both"/>
    </w:pPr>
    <w:rPr>
      <w:rFonts w:ascii="Arial" w:hAnsi="Arial"/>
      <w:sz w:val="24"/>
    </w:rPr>
  </w:style>
  <w:style w:type="character" w:customStyle="1" w:styleId="Rfrencesbibliographiques12Car">
    <w:name w:val="Références bibliographiques 12 Car"/>
    <w:link w:val="Rfrencesbibliographiques12"/>
    <w:rsid w:val="00B84B6D"/>
    <w:rPr>
      <w:rFonts w:ascii="Arial" w:eastAsia="Times New Roman" w:hAnsi="Arial" w:cs="Times New Roman"/>
      <w:sz w:val="24"/>
      <w:szCs w:val="20"/>
      <w:lang w:eastAsia="fr-FR"/>
    </w:rPr>
  </w:style>
  <w:style w:type="paragraph" w:customStyle="1" w:styleId="Corpsdetexte12retrait5mm">
    <w:name w:val="Corps de texte 12 + retrait 5mm"/>
    <w:basedOn w:val="Corpsdetexte12"/>
    <w:link w:val="Corpsdetexte12retrait5mmCar"/>
    <w:rsid w:val="00B84B6D"/>
    <w:pPr>
      <w:ind w:left="0" w:firstLine="0"/>
    </w:pPr>
    <w:rPr>
      <w:iCs/>
    </w:rPr>
  </w:style>
  <w:style w:type="character" w:customStyle="1" w:styleId="Corpsdetexte12Car">
    <w:name w:val="Corps de texte 12 Car"/>
    <w:link w:val="Corpsdetexte12"/>
    <w:rsid w:val="00B84B6D"/>
    <w:rPr>
      <w:rFonts w:ascii="Arial" w:eastAsia="Times New Roman" w:hAnsi="Arial" w:cs="Times New Roman"/>
      <w:sz w:val="24"/>
      <w:szCs w:val="20"/>
      <w:lang w:val="x-none" w:eastAsia="x-none"/>
    </w:rPr>
  </w:style>
  <w:style w:type="character" w:customStyle="1" w:styleId="Corpsdetexte12retrait5mmCar">
    <w:name w:val="Corps de texte 12 + retrait 5mm Car"/>
    <w:link w:val="Corpsdetexte12retrait5mm"/>
    <w:rsid w:val="00B84B6D"/>
    <w:rPr>
      <w:rFonts w:ascii="Arial" w:eastAsia="Times New Roman" w:hAnsi="Arial" w:cs="Times New Roman"/>
      <w:iCs/>
      <w:sz w:val="24"/>
      <w:szCs w:val="20"/>
      <w:lang w:val="x-none" w:eastAsia="x-none"/>
    </w:rPr>
  </w:style>
  <w:style w:type="paragraph" w:customStyle="1" w:styleId="Style12ptPremireligne05cm">
    <w:name w:val="Style 12 pt Première ligne : 05 cm"/>
    <w:basedOn w:val="Normal"/>
    <w:rsid w:val="00B84B6D"/>
    <w:pPr>
      <w:ind w:firstLine="284"/>
    </w:pPr>
    <w:rPr>
      <w:rFonts w:ascii="Arial" w:hAnsi="Arial"/>
      <w:sz w:val="24"/>
    </w:rPr>
  </w:style>
  <w:style w:type="paragraph" w:styleId="Sous-titre">
    <w:name w:val="Subtitle"/>
    <w:basedOn w:val="Normal"/>
    <w:next w:val="Normal"/>
    <w:link w:val="Sous-titreCar"/>
    <w:qFormat/>
    <w:rsid w:val="00B84B6D"/>
    <w:pPr>
      <w:spacing w:after="60"/>
      <w:jc w:val="center"/>
      <w:outlineLvl w:val="1"/>
    </w:pPr>
    <w:rPr>
      <w:rFonts w:ascii="Cambria" w:hAnsi="Cambria"/>
      <w:sz w:val="24"/>
      <w:szCs w:val="24"/>
      <w:lang w:val="x-none" w:eastAsia="x-none"/>
    </w:rPr>
  </w:style>
  <w:style w:type="character" w:customStyle="1" w:styleId="Sous-titreCar">
    <w:name w:val="Sous-titre Car"/>
    <w:basedOn w:val="Policepardfaut"/>
    <w:link w:val="Sous-titre"/>
    <w:rsid w:val="00B84B6D"/>
    <w:rPr>
      <w:rFonts w:ascii="Cambria" w:eastAsia="Times New Roman" w:hAnsi="Cambria" w:cs="Times New Roman"/>
      <w:sz w:val="24"/>
      <w:szCs w:val="24"/>
      <w:lang w:val="x-none" w:eastAsia="x-none"/>
    </w:rPr>
  </w:style>
  <w:style w:type="paragraph" w:styleId="Listenumros2">
    <w:name w:val="List Number 2"/>
    <w:basedOn w:val="Normal"/>
    <w:uiPriority w:val="99"/>
    <w:semiHidden/>
    <w:unhideWhenUsed/>
    <w:rsid w:val="00B84B6D"/>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oter" Target="footer2.xml"/><Relationship Id="rId5" Type="http://schemas.openxmlformats.org/officeDocument/2006/relationships/image" Target="media/image1.wmf"/><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911</Words>
  <Characters>5016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INSA Lyon</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Briancon</dc:creator>
  <cp:keywords/>
  <dc:description/>
  <cp:lastModifiedBy>Laurent Briancon</cp:lastModifiedBy>
  <cp:revision>1</cp:revision>
  <dcterms:created xsi:type="dcterms:W3CDTF">2020-02-11T22:12:00Z</dcterms:created>
  <dcterms:modified xsi:type="dcterms:W3CDTF">2020-02-11T22:13:00Z</dcterms:modified>
</cp:coreProperties>
</file>